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3932"/>
        <w:gridCol w:w="5200"/>
      </w:tblGrid>
      <w:tr w:rsidR="00054119" w14:paraId="24821179" w14:textId="77777777" w:rsidTr="00054119">
        <w:trPr>
          <w:trHeight w:val="7770"/>
        </w:trPr>
        <w:tc>
          <w:tcPr>
            <w:tcW w:w="5279" w:type="dxa"/>
          </w:tcPr>
          <w:p w14:paraId="22A6FA99" w14:textId="654F4631" w:rsidR="00054119" w:rsidRPr="00433411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  <w:bookmarkStart w:id="0" w:name="_Hlk106834455"/>
            <w:r w:rsidRPr="00433411">
              <w:rPr>
                <w:rFonts w:ascii="Verdana Pro Cond" w:hAnsi="Verdana Pro Cond"/>
                <w:u w:val="single"/>
              </w:rPr>
              <w:t>Indicateurs clefs par formation</w:t>
            </w:r>
          </w:p>
          <w:p w14:paraId="7AE88E67" w14:textId="5E6E5A5C" w:rsidR="00054119" w:rsidRPr="00433411" w:rsidRDefault="00054119" w:rsidP="00054119">
            <w:pPr>
              <w:ind w:left="412"/>
              <w:rPr>
                <w:rFonts w:ascii="Verdana Pro Cond" w:hAnsi="Verdana Pro Cond"/>
                <w:b/>
                <w:bCs/>
              </w:rPr>
            </w:pPr>
            <w:r w:rsidRPr="00433411">
              <w:rPr>
                <w:rFonts w:ascii="Verdana Pro Cond" w:hAnsi="Verdana Pro Cond"/>
                <w:b/>
                <w:bCs/>
              </w:rPr>
              <w:t>Management et leadership 2</w:t>
            </w:r>
            <w:r w:rsidR="00CD24B7">
              <w:rPr>
                <w:rFonts w:ascii="Verdana Pro Cond" w:hAnsi="Verdana Pro Cond"/>
                <w:b/>
                <w:bCs/>
              </w:rPr>
              <w:t>02</w:t>
            </w:r>
            <w:r w:rsidR="00E95A03">
              <w:rPr>
                <w:rFonts w:ascii="Verdana Pro Cond" w:hAnsi="Verdana Pro Cond"/>
                <w:b/>
                <w:bCs/>
              </w:rPr>
              <w:t>5</w:t>
            </w:r>
            <w:r w:rsidR="001A49AB">
              <w:rPr>
                <w:rFonts w:ascii="Verdana Pro Cond" w:hAnsi="Verdana Pro Cond"/>
                <w:b/>
                <w:bCs/>
              </w:rPr>
              <w:t xml:space="preserve"> (8 jours)</w:t>
            </w:r>
            <w:r w:rsidR="00DE6962">
              <w:rPr>
                <w:rFonts w:ascii="Verdana Pro Cond" w:hAnsi="Verdana Pro Cond"/>
                <w:b/>
                <w:bCs/>
              </w:rPr>
              <w:t xml:space="preserve"> – ONG Solidarité internationale</w:t>
            </w:r>
          </w:p>
          <w:p w14:paraId="46AC08EB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</w:rPr>
            </w:pPr>
          </w:p>
          <w:p w14:paraId="710E3D8B" w14:textId="5C5D4EA0" w:rsidR="00B261A9" w:rsidRDefault="00054119" w:rsidP="00054119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Nombre de stagiaires par formation</w:t>
            </w:r>
            <w:r w:rsidRPr="00433411">
              <w:rPr>
                <w:rFonts w:ascii="Verdana Pro Cond" w:hAnsi="Verdana Pro Cond"/>
              </w:rPr>
              <w:tab/>
              <w:t xml:space="preserve">: 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="00B261A9">
              <w:rPr>
                <w:rFonts w:ascii="Verdana Pro Cond" w:hAnsi="Verdana Pro Cond"/>
              </w:rPr>
              <w:t>en début de parcours :</w:t>
            </w:r>
          </w:p>
          <w:p w14:paraId="029E3941" w14:textId="24249259" w:rsidR="00B261A9" w:rsidRDefault="00B261A9" w:rsidP="00054119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                    En fin de parcours : </w:t>
            </w:r>
          </w:p>
          <w:p w14:paraId="44C1DD8D" w14:textId="77777777" w:rsidR="00B261A9" w:rsidRDefault="00B261A9" w:rsidP="00054119">
            <w:pPr>
              <w:ind w:left="412"/>
              <w:rPr>
                <w:rFonts w:ascii="Verdana Pro Cond" w:hAnsi="Verdana Pro Cond"/>
              </w:rPr>
            </w:pPr>
          </w:p>
          <w:p w14:paraId="13C96CC7" w14:textId="50C05D29" w:rsidR="00054119" w:rsidRPr="00433411" w:rsidRDefault="00054119" w:rsidP="00E95A03">
            <w:pPr>
              <w:rPr>
                <w:rFonts w:ascii="Verdana Pro Cond" w:hAnsi="Verdana Pro Cond"/>
              </w:rPr>
            </w:pPr>
          </w:p>
          <w:p w14:paraId="315EC285" w14:textId="77777777" w:rsidR="00054119" w:rsidRDefault="00054119" w:rsidP="00054119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 xml:space="preserve">Taux de satisfaction des stagiaires : 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  <w:t xml:space="preserve"> </w:t>
            </w:r>
          </w:p>
          <w:p w14:paraId="7E38BE88" w14:textId="1E706C65" w:rsidR="00E95A03" w:rsidRPr="00433411" w:rsidRDefault="00E95A03" w:rsidP="00054119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Taux de progression des connaissances</w:t>
            </w:r>
            <w:r w:rsidR="002035DE">
              <w:rPr>
                <w:rFonts w:ascii="Verdana Pro Cond" w:hAnsi="Verdana Pro Cond"/>
              </w:rPr>
              <w:t xml:space="preserve"> – sur 10</w:t>
            </w:r>
          </w:p>
          <w:p w14:paraId="1B5932F3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</w:rPr>
            </w:pPr>
          </w:p>
          <w:p w14:paraId="48044475" w14:textId="55705C4C" w:rsidR="00054119" w:rsidRPr="00433411" w:rsidRDefault="00B261A9" w:rsidP="00B261A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054119" w:rsidRPr="00433411">
              <w:rPr>
                <w:rFonts w:ascii="Verdana Pro Cond" w:hAnsi="Verdana Pro Cond"/>
              </w:rPr>
              <w:t xml:space="preserve">Taux de fidélisation du prescripteur : </w:t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</w:p>
          <w:p w14:paraId="66C30E79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Taux d’assiduité des stagiaires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</w:p>
          <w:p w14:paraId="3546A173" w14:textId="6E513889" w:rsidR="00054119" w:rsidRPr="00433411" w:rsidRDefault="00433411" w:rsidP="0043341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054119" w:rsidRPr="00433411">
              <w:rPr>
                <w:rFonts w:ascii="Verdana Pro Cond" w:hAnsi="Verdana Pro Cond"/>
              </w:rPr>
              <w:t>Taux et causes d’abandon</w:t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</w:r>
            <w:r w:rsidR="00054119" w:rsidRPr="00433411">
              <w:rPr>
                <w:rFonts w:ascii="Verdana Pro Cond" w:hAnsi="Verdana Pro Cond"/>
              </w:rPr>
              <w:tab/>
              <w:t xml:space="preserve"> </w:t>
            </w:r>
          </w:p>
          <w:p w14:paraId="029E9ECD" w14:textId="6BDA46BB" w:rsidR="00054119" w:rsidRPr="00433411" w:rsidRDefault="0009071D" w:rsidP="00484D7C">
            <w:pPr>
              <w:pStyle w:val="Sansinterligne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054119" w:rsidRPr="00433411">
              <w:rPr>
                <w:rFonts w:ascii="Verdana Pro Cond" w:hAnsi="Verdana Pro Cond"/>
              </w:rPr>
              <w:t xml:space="preserve">Taux de transformation en accompagnement </w:t>
            </w:r>
            <w:r>
              <w:rPr>
                <w:rFonts w:ascii="Verdana Pro Cond" w:hAnsi="Verdana Pro Cond"/>
              </w:rPr>
              <w:t xml:space="preserve">   </w:t>
            </w:r>
            <w:r w:rsidR="00054119" w:rsidRPr="00433411">
              <w:rPr>
                <w:rFonts w:ascii="Verdana Pro Cond" w:hAnsi="Verdana Pro Cond"/>
              </w:rPr>
              <w:t>individuel</w:t>
            </w:r>
            <w:r w:rsidR="00023141" w:rsidRPr="00433411">
              <w:rPr>
                <w:rFonts w:ascii="Verdana Pro Cond" w:hAnsi="Verdana Pro Cond"/>
              </w:rPr>
              <w:t xml:space="preserve"> o</w:t>
            </w:r>
            <w:r w:rsidR="00054119" w:rsidRPr="00433411">
              <w:rPr>
                <w:rFonts w:ascii="Verdana Pro Cond" w:hAnsi="Verdana Pro Cond"/>
              </w:rPr>
              <w:t>u autre prestation</w:t>
            </w:r>
            <w:r w:rsidR="00054119" w:rsidRPr="00433411">
              <w:rPr>
                <w:rFonts w:ascii="Verdana Pro Cond" w:hAnsi="Verdana Pro Cond"/>
              </w:rPr>
              <w:tab/>
            </w:r>
          </w:p>
        </w:tc>
        <w:tc>
          <w:tcPr>
            <w:tcW w:w="3932" w:type="dxa"/>
          </w:tcPr>
          <w:p w14:paraId="1A3ED373" w14:textId="77777777" w:rsidR="00054119" w:rsidRPr="00433411" w:rsidRDefault="00054119" w:rsidP="00054119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Résultats</w:t>
            </w:r>
          </w:p>
          <w:p w14:paraId="7742A65D" w14:textId="77777777" w:rsidR="00054119" w:rsidRPr="00433411" w:rsidRDefault="00054119">
            <w:pPr>
              <w:rPr>
                <w:rFonts w:ascii="Verdana Pro Cond" w:hAnsi="Verdana Pro Cond"/>
                <w:u w:val="single"/>
              </w:rPr>
            </w:pPr>
          </w:p>
          <w:p w14:paraId="52F5287B" w14:textId="77777777" w:rsidR="00054119" w:rsidRPr="00B261A9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70C97518" w14:textId="77777777" w:rsidR="00104FE6" w:rsidRDefault="00104FE6" w:rsidP="00B261A9">
            <w:pPr>
              <w:pStyle w:val="Sansinterligne"/>
              <w:rPr>
                <w:rFonts w:ascii="Verdana Pro Cond" w:hAnsi="Verdana Pro Cond"/>
              </w:rPr>
            </w:pPr>
          </w:p>
          <w:p w14:paraId="221EE9B3" w14:textId="750BA64C" w:rsidR="00054119" w:rsidRPr="00B261A9" w:rsidRDefault="00E95A03" w:rsidP="00B261A9">
            <w:pPr>
              <w:pStyle w:val="Sansinterligne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9</w:t>
            </w:r>
            <w:r w:rsidR="00054119" w:rsidRPr="00B261A9">
              <w:rPr>
                <w:rFonts w:ascii="Verdana Pro Cond" w:hAnsi="Verdana Pro Cond"/>
              </w:rPr>
              <w:t xml:space="preserve"> </w:t>
            </w:r>
          </w:p>
          <w:p w14:paraId="16F84AE7" w14:textId="1A530C9A" w:rsidR="00054119" w:rsidRPr="00B261A9" w:rsidRDefault="00E95A03" w:rsidP="001255F0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9</w:t>
            </w:r>
          </w:p>
          <w:p w14:paraId="4E5E2F59" w14:textId="13D791C6" w:rsidR="00054119" w:rsidRPr="00B261A9" w:rsidRDefault="00E95A03" w:rsidP="001255F0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9</w:t>
            </w:r>
          </w:p>
          <w:p w14:paraId="10FB2F09" w14:textId="77777777" w:rsidR="00B261A9" w:rsidRDefault="00B261A9" w:rsidP="00054119">
            <w:pPr>
              <w:ind w:left="412"/>
              <w:rPr>
                <w:rFonts w:ascii="Verdana Pro Cond" w:hAnsi="Verdana Pro Cond"/>
              </w:rPr>
            </w:pPr>
          </w:p>
          <w:p w14:paraId="5C2A9D3D" w14:textId="77777777" w:rsidR="00B261A9" w:rsidRDefault="00B261A9" w:rsidP="00054119">
            <w:pPr>
              <w:ind w:left="412"/>
              <w:rPr>
                <w:rFonts w:ascii="Verdana Pro Cond" w:hAnsi="Verdana Pro Cond"/>
              </w:rPr>
            </w:pPr>
          </w:p>
          <w:p w14:paraId="0E4B425A" w14:textId="037EC38E" w:rsidR="00054119" w:rsidRPr="00433411" w:rsidRDefault="00E95A03" w:rsidP="001255F0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4</w:t>
            </w:r>
            <w:r w:rsidR="00054119" w:rsidRPr="00433411">
              <w:rPr>
                <w:rFonts w:ascii="Verdana Pro Cond" w:hAnsi="Verdana Pro Cond"/>
              </w:rPr>
              <w:t>/</w:t>
            </w:r>
            <w:r>
              <w:rPr>
                <w:rFonts w:ascii="Verdana Pro Cond" w:hAnsi="Verdana Pro Cond"/>
              </w:rPr>
              <w:t>5</w:t>
            </w:r>
            <w:r w:rsidR="00054119" w:rsidRPr="00433411">
              <w:rPr>
                <w:rFonts w:ascii="Verdana Pro Cond" w:hAnsi="Verdana Pro Cond"/>
              </w:rPr>
              <w:t xml:space="preserve"> </w:t>
            </w:r>
          </w:p>
          <w:p w14:paraId="783D2213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25ED50BD" w14:textId="77777777" w:rsidR="002035DE" w:rsidRDefault="002035DE" w:rsidP="00054119">
            <w:pPr>
              <w:rPr>
                <w:rFonts w:ascii="Verdana Pro Cond" w:hAnsi="Verdana Pro Cond"/>
              </w:rPr>
            </w:pPr>
          </w:p>
          <w:p w14:paraId="3E0D24BE" w14:textId="1980F193" w:rsidR="00204689" w:rsidRDefault="002035DE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De 4.7 à 8.55 (+82%)</w:t>
            </w:r>
          </w:p>
          <w:p w14:paraId="38B24F98" w14:textId="6892703F" w:rsidR="00054119" w:rsidRDefault="00484D7C" w:rsidP="00054119">
            <w:pPr>
              <w:rPr>
                <w:rFonts w:ascii="Verdana Pro Cond" w:hAnsi="Verdana Pro Cond"/>
              </w:rPr>
            </w:pPr>
            <w:r w:rsidRPr="00484D7C">
              <w:rPr>
                <w:rFonts w:ascii="Verdana Pro Cond" w:hAnsi="Verdana Pro Cond"/>
              </w:rPr>
              <w:t>100%</w:t>
            </w:r>
          </w:p>
          <w:p w14:paraId="6F2BF3F0" w14:textId="77777777" w:rsidR="00E00FAA" w:rsidRDefault="00E00FAA" w:rsidP="00054119">
            <w:pPr>
              <w:rPr>
                <w:rFonts w:ascii="Verdana Pro Cond" w:hAnsi="Verdana Pro Cond"/>
              </w:rPr>
            </w:pPr>
          </w:p>
          <w:p w14:paraId="2D5AD989" w14:textId="1A0FE75F" w:rsidR="00484D7C" w:rsidRDefault="005D286F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95</w:t>
            </w:r>
            <w:r w:rsidR="00484D7C">
              <w:rPr>
                <w:rFonts w:ascii="Verdana Pro Cond" w:hAnsi="Verdana Pro Cond"/>
              </w:rPr>
              <w:t>%</w:t>
            </w:r>
          </w:p>
          <w:p w14:paraId="63FDD58F" w14:textId="77777777" w:rsidR="005D286F" w:rsidRDefault="00C02624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</w:t>
            </w:r>
          </w:p>
          <w:p w14:paraId="716F13CD" w14:textId="77777777" w:rsidR="005D286F" w:rsidRDefault="005D286F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0</w:t>
            </w:r>
          </w:p>
          <w:p w14:paraId="361F7B63" w14:textId="77777777" w:rsidR="005D286F" w:rsidRDefault="005D286F" w:rsidP="00054119">
            <w:pPr>
              <w:rPr>
                <w:rFonts w:ascii="Verdana Pro Cond" w:hAnsi="Verdana Pro Cond"/>
              </w:rPr>
            </w:pPr>
          </w:p>
          <w:p w14:paraId="674F22A9" w14:textId="4D57A345" w:rsidR="00484D7C" w:rsidRPr="00484D7C" w:rsidRDefault="005D286F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100</w:t>
            </w:r>
            <w:r w:rsidR="00484D7C">
              <w:rPr>
                <w:rFonts w:ascii="Verdana Pro Cond" w:hAnsi="Verdana Pro Cond"/>
              </w:rPr>
              <w:t>%</w:t>
            </w:r>
          </w:p>
        </w:tc>
        <w:tc>
          <w:tcPr>
            <w:tcW w:w="5200" w:type="dxa"/>
          </w:tcPr>
          <w:p w14:paraId="61F199D0" w14:textId="4CB6A6D0" w:rsidR="00054119" w:rsidRPr="00433411" w:rsidRDefault="00E95A03" w:rsidP="00054119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Commentaires/</w:t>
            </w:r>
            <w:r w:rsidR="00054119" w:rsidRPr="00433411">
              <w:rPr>
                <w:rFonts w:ascii="Verdana Pro Cond" w:hAnsi="Verdana Pro Cond"/>
              </w:rPr>
              <w:t>Actions correctives</w:t>
            </w:r>
          </w:p>
          <w:p w14:paraId="0CA6BA66" w14:textId="77777777" w:rsidR="00054119" w:rsidRPr="00433411" w:rsidRDefault="00054119" w:rsidP="00054119">
            <w:pPr>
              <w:rPr>
                <w:rFonts w:ascii="Verdana Pro Cond" w:hAnsi="Verdana Pro Cond"/>
              </w:rPr>
            </w:pPr>
          </w:p>
          <w:p w14:paraId="73499BDD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553D7E31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331F085A" w14:textId="77777777" w:rsidR="00054119" w:rsidRPr="00433411" w:rsidRDefault="00054119" w:rsidP="00054119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78E70E78" w14:textId="77777777" w:rsidR="00B261A9" w:rsidRDefault="00B261A9" w:rsidP="00054119">
            <w:pPr>
              <w:rPr>
                <w:rFonts w:ascii="Verdana Pro Cond" w:hAnsi="Verdana Pro Cond"/>
              </w:rPr>
            </w:pPr>
          </w:p>
          <w:p w14:paraId="01CDC3B0" w14:textId="77777777" w:rsidR="00B261A9" w:rsidRDefault="00B261A9" w:rsidP="00054119">
            <w:pPr>
              <w:rPr>
                <w:rFonts w:ascii="Verdana Pro Cond" w:hAnsi="Verdana Pro Cond"/>
              </w:rPr>
            </w:pPr>
          </w:p>
          <w:p w14:paraId="48902369" w14:textId="50000609" w:rsidR="00054119" w:rsidRPr="00433411" w:rsidRDefault="00054119" w:rsidP="00054119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Questionnaire de satisfaction en fin de parcours. Chaque module est revisité en fonction des commentaires des stagiaires pour s’adapter au mieux à la demande et aux profils des participants</w:t>
            </w:r>
          </w:p>
          <w:p w14:paraId="3C692111" w14:textId="77777777" w:rsidR="002035DE" w:rsidRDefault="002035DE" w:rsidP="00E95A03">
            <w:pPr>
              <w:rPr>
                <w:rFonts w:ascii="Verdana Pro Cond" w:hAnsi="Verdana Pro Cond"/>
              </w:rPr>
            </w:pPr>
          </w:p>
          <w:p w14:paraId="32E60F05" w14:textId="1C3F1DDB" w:rsidR="00054119" w:rsidRPr="00E95A03" w:rsidRDefault="00E95A03" w:rsidP="00E95A03">
            <w:pPr>
              <w:rPr>
                <w:rFonts w:ascii="Verdana Pro Cond" w:hAnsi="Verdana Pro Cond"/>
              </w:rPr>
            </w:pPr>
            <w:r w:rsidRPr="00E95A03">
              <w:rPr>
                <w:rFonts w:ascii="Verdana Pro Cond" w:hAnsi="Verdana Pro Cond"/>
              </w:rPr>
              <w:t>Questionnaire des connaissances en entrée/sortie</w:t>
            </w:r>
          </w:p>
          <w:p w14:paraId="4C42284F" w14:textId="77777777" w:rsidR="00433411" w:rsidRDefault="00433411" w:rsidP="00054119">
            <w:pPr>
              <w:rPr>
                <w:rFonts w:ascii="Verdana Pro Cond" w:hAnsi="Verdana Pro Cond"/>
              </w:rPr>
            </w:pPr>
          </w:p>
          <w:p w14:paraId="3FCDD915" w14:textId="77777777" w:rsidR="00566892" w:rsidRDefault="00566892" w:rsidP="00054119">
            <w:pPr>
              <w:rPr>
                <w:rFonts w:ascii="Verdana Pro Cond" w:hAnsi="Verdana Pro Cond"/>
              </w:rPr>
            </w:pPr>
          </w:p>
          <w:p w14:paraId="51B352C1" w14:textId="0CCA1680" w:rsidR="00D11731" w:rsidRDefault="005D286F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Une absente le dernier jour (déplacement professionnel)</w:t>
            </w:r>
          </w:p>
          <w:p w14:paraId="35CADBDF" w14:textId="77777777" w:rsidR="005D286F" w:rsidRDefault="005D286F" w:rsidP="00054119">
            <w:pPr>
              <w:rPr>
                <w:rFonts w:ascii="Verdana Pro Cond" w:hAnsi="Verdana Pro Cond"/>
              </w:rPr>
            </w:pPr>
          </w:p>
          <w:p w14:paraId="3EE0BA2B" w14:textId="77777777" w:rsidR="005D286F" w:rsidRDefault="005D286F" w:rsidP="00054119">
            <w:pPr>
              <w:rPr>
                <w:rFonts w:ascii="Verdana Pro Cond" w:hAnsi="Verdana Pro Cond"/>
              </w:rPr>
            </w:pPr>
          </w:p>
          <w:p w14:paraId="26C9BDC6" w14:textId="678DCEC5" w:rsidR="00054119" w:rsidRPr="00433411" w:rsidRDefault="005D286F" w:rsidP="00054119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En 2025, </w:t>
            </w:r>
            <w:r w:rsidR="002035DE">
              <w:rPr>
                <w:rFonts w:ascii="Verdana Pro Cond" w:hAnsi="Verdana Pro Cond"/>
              </w:rPr>
              <w:t>cette</w:t>
            </w:r>
            <w:r>
              <w:rPr>
                <w:rFonts w:ascii="Verdana Pro Cond" w:hAnsi="Verdana Pro Cond"/>
              </w:rPr>
              <w:t xml:space="preserve"> nouvelle session a</w:t>
            </w:r>
            <w:r w:rsidR="002035DE">
              <w:rPr>
                <w:rFonts w:ascii="Verdana Pro Cond" w:hAnsi="Verdana Pro Cond"/>
              </w:rPr>
              <w:t>vait</w:t>
            </w:r>
            <w:r>
              <w:rPr>
                <w:rFonts w:ascii="Verdana Pro Cond" w:hAnsi="Verdana Pro Cond"/>
              </w:rPr>
              <w:t xml:space="preserve"> été </w:t>
            </w:r>
            <w:proofErr w:type="spellStart"/>
            <w:r w:rsidR="00F53C9D">
              <w:rPr>
                <w:rFonts w:ascii="Verdana Pro Cond" w:hAnsi="Verdana Pro Cond"/>
              </w:rPr>
              <w:t>re-</w:t>
            </w:r>
            <w:r>
              <w:rPr>
                <w:rFonts w:ascii="Verdana Pro Cond" w:hAnsi="Verdana Pro Cond"/>
              </w:rPr>
              <w:t>programmée</w:t>
            </w:r>
            <w:proofErr w:type="spellEnd"/>
            <w:r>
              <w:rPr>
                <w:rFonts w:ascii="Verdana Pro Cond" w:hAnsi="Verdana Pro Cond"/>
              </w:rPr>
              <w:t xml:space="preserve"> </w:t>
            </w:r>
            <w:r w:rsidR="002035DE">
              <w:rPr>
                <w:rFonts w:ascii="Verdana Pro Cond" w:hAnsi="Verdana Pro Cond"/>
              </w:rPr>
              <w:t xml:space="preserve">au semestre 2 </w:t>
            </w:r>
            <w:r>
              <w:rPr>
                <w:rFonts w:ascii="Verdana Pro Cond" w:hAnsi="Verdana Pro Cond"/>
              </w:rPr>
              <w:t>compte tenu de la demande</w:t>
            </w:r>
          </w:p>
        </w:tc>
      </w:tr>
      <w:bookmarkEnd w:id="0"/>
    </w:tbl>
    <w:p w14:paraId="2C910648" w14:textId="52AAC7CE" w:rsidR="00B261A9" w:rsidRDefault="00B261A9" w:rsidP="00054119"/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9"/>
        <w:gridCol w:w="3932"/>
        <w:gridCol w:w="5200"/>
      </w:tblGrid>
      <w:tr w:rsidR="004D02A5" w14:paraId="3FCE5AEB" w14:textId="77777777" w:rsidTr="000B3981">
        <w:trPr>
          <w:trHeight w:val="7770"/>
        </w:trPr>
        <w:tc>
          <w:tcPr>
            <w:tcW w:w="5279" w:type="dxa"/>
          </w:tcPr>
          <w:p w14:paraId="6984FD74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  <w:u w:val="single"/>
              </w:rPr>
            </w:pPr>
            <w:r w:rsidRPr="00433411">
              <w:rPr>
                <w:rFonts w:ascii="Verdana Pro Cond" w:hAnsi="Verdana Pro Cond"/>
                <w:u w:val="single"/>
              </w:rPr>
              <w:t>Indicateurs clefs par formation</w:t>
            </w:r>
          </w:p>
          <w:p w14:paraId="2DFC2E0C" w14:textId="1285E6A2" w:rsidR="004D02A5" w:rsidRPr="00433411" w:rsidRDefault="00C32773" w:rsidP="000B3981">
            <w:pPr>
              <w:ind w:left="412"/>
              <w:rPr>
                <w:rFonts w:ascii="Verdana Pro Cond" w:hAnsi="Verdana Pro Cond"/>
                <w:b/>
                <w:bCs/>
              </w:rPr>
            </w:pPr>
            <w:r>
              <w:rPr>
                <w:rFonts w:ascii="Verdana Pro Cond" w:hAnsi="Verdana Pro Cond"/>
                <w:b/>
                <w:bCs/>
              </w:rPr>
              <w:t>Parcours de professionnalisation des managers</w:t>
            </w:r>
            <w:r w:rsidR="002F146D">
              <w:rPr>
                <w:rFonts w:ascii="Verdana Pro Cond" w:hAnsi="Verdana Pro Cond"/>
                <w:b/>
                <w:bCs/>
              </w:rPr>
              <w:t xml:space="preserve"> (</w:t>
            </w:r>
            <w:r w:rsidR="00E95A03">
              <w:rPr>
                <w:rFonts w:ascii="Verdana Pro Cond" w:hAnsi="Verdana Pro Cond"/>
                <w:b/>
                <w:bCs/>
              </w:rPr>
              <w:t>Agence de communication</w:t>
            </w:r>
            <w:r w:rsidR="002F146D">
              <w:rPr>
                <w:rFonts w:ascii="Verdana Pro Cond" w:hAnsi="Verdana Pro Cond"/>
                <w:b/>
                <w:bCs/>
              </w:rPr>
              <w:t>)</w:t>
            </w:r>
            <w:r w:rsidR="00006DB8">
              <w:rPr>
                <w:rFonts w:ascii="Verdana Pro Cond" w:hAnsi="Verdana Pro Cond"/>
                <w:b/>
                <w:bCs/>
              </w:rPr>
              <w:t xml:space="preserve"> 202</w:t>
            </w:r>
            <w:r w:rsidR="00E95A03">
              <w:rPr>
                <w:rFonts w:ascii="Verdana Pro Cond" w:hAnsi="Verdana Pro Cond"/>
                <w:b/>
                <w:bCs/>
              </w:rPr>
              <w:t>5</w:t>
            </w:r>
            <w:r w:rsidR="002F146D">
              <w:rPr>
                <w:rFonts w:ascii="Verdana Pro Cond" w:hAnsi="Verdana Pro Cond"/>
                <w:b/>
                <w:bCs/>
              </w:rPr>
              <w:t xml:space="preserve"> : </w:t>
            </w:r>
            <w:r w:rsidR="00E95A03">
              <w:rPr>
                <w:rFonts w:ascii="Verdana Pro Cond" w:hAnsi="Verdana Pro Cond"/>
                <w:b/>
                <w:bCs/>
              </w:rPr>
              <w:t>5</w:t>
            </w:r>
            <w:r w:rsidR="002F146D">
              <w:rPr>
                <w:rFonts w:ascii="Verdana Pro Cond" w:hAnsi="Verdana Pro Cond"/>
                <w:b/>
                <w:bCs/>
              </w:rPr>
              <w:t>.5 jours</w:t>
            </w:r>
          </w:p>
          <w:p w14:paraId="3E7F5335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</w:rPr>
            </w:pPr>
          </w:p>
          <w:p w14:paraId="35A7F1B8" w14:textId="77777777" w:rsidR="004D02A5" w:rsidRDefault="004D02A5" w:rsidP="000B3981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Nombre de stagiaires par formation</w:t>
            </w:r>
            <w:r w:rsidRPr="00433411">
              <w:rPr>
                <w:rFonts w:ascii="Verdana Pro Cond" w:hAnsi="Verdana Pro Cond"/>
              </w:rPr>
              <w:tab/>
              <w:t xml:space="preserve">: 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>
              <w:rPr>
                <w:rFonts w:ascii="Verdana Pro Cond" w:hAnsi="Verdana Pro Cond"/>
              </w:rPr>
              <w:t>en début de parcours :</w:t>
            </w:r>
          </w:p>
          <w:p w14:paraId="06F0F50B" w14:textId="77777777" w:rsidR="004D02A5" w:rsidRDefault="004D02A5" w:rsidP="000B3981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                    En fin de parcours : </w:t>
            </w:r>
          </w:p>
          <w:p w14:paraId="64F54843" w14:textId="77777777" w:rsidR="004D02A5" w:rsidRDefault="004D02A5" w:rsidP="000B3981">
            <w:pPr>
              <w:ind w:left="412"/>
              <w:rPr>
                <w:rFonts w:ascii="Verdana Pro Cond" w:hAnsi="Verdana Pro Cond"/>
              </w:rPr>
            </w:pPr>
          </w:p>
          <w:p w14:paraId="7F95A3AF" w14:textId="6E74A59B" w:rsidR="00D11731" w:rsidRDefault="004D02A5" w:rsidP="00E95A03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</w:t>
            </w:r>
            <w:r w:rsidRPr="00433411">
              <w:rPr>
                <w:rFonts w:ascii="Verdana Pro Cond" w:hAnsi="Verdana Pro Cond"/>
              </w:rPr>
              <w:t xml:space="preserve">Taux de satisfaction des stagiaires : 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</w:p>
          <w:p w14:paraId="09E298BD" w14:textId="46EBC2C0" w:rsidR="00862C6E" w:rsidRDefault="00C24860" w:rsidP="00C24860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862C6E">
              <w:rPr>
                <w:rFonts w:ascii="Verdana Pro Cond" w:hAnsi="Verdana Pro Cond"/>
              </w:rPr>
              <w:t xml:space="preserve">Taux de progression des </w:t>
            </w:r>
            <w:r>
              <w:rPr>
                <w:rFonts w:ascii="Verdana Pro Cond" w:hAnsi="Verdana Pro Cond"/>
              </w:rPr>
              <w:t>connaissances – sur 8 :</w:t>
            </w:r>
            <w:r w:rsidR="00862C6E">
              <w:rPr>
                <w:rFonts w:ascii="Verdana Pro Cond" w:hAnsi="Verdana Pro Cond"/>
              </w:rPr>
              <w:t xml:space="preserve"> </w:t>
            </w:r>
          </w:p>
          <w:p w14:paraId="353EC56E" w14:textId="77777777" w:rsidR="00C24860" w:rsidRDefault="00C24860" w:rsidP="000B3981">
            <w:pPr>
              <w:ind w:left="412"/>
              <w:rPr>
                <w:rFonts w:ascii="Verdana Pro Cond" w:hAnsi="Verdana Pro Cond"/>
              </w:rPr>
            </w:pPr>
          </w:p>
          <w:p w14:paraId="19F166B2" w14:textId="12F0A6E1" w:rsidR="004D02A5" w:rsidRPr="00433411" w:rsidRDefault="00D11731" w:rsidP="000B3981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 xml:space="preserve">Taux de fidélisation du prescripteur : </w:t>
            </w:r>
            <w:r w:rsidRPr="00433411">
              <w:rPr>
                <w:rFonts w:ascii="Verdana Pro Cond" w:hAnsi="Verdana Pro Cond"/>
              </w:rPr>
              <w:tab/>
            </w:r>
            <w:r w:rsidR="004D02A5" w:rsidRPr="00433411">
              <w:rPr>
                <w:rFonts w:ascii="Verdana Pro Cond" w:hAnsi="Verdana Pro Cond"/>
              </w:rPr>
              <w:tab/>
              <w:t xml:space="preserve"> </w:t>
            </w:r>
          </w:p>
          <w:p w14:paraId="5CFD6BE4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</w:rPr>
            </w:pPr>
          </w:p>
          <w:p w14:paraId="0120F0A2" w14:textId="77777777" w:rsidR="004D02A5" w:rsidRPr="00433411" w:rsidRDefault="004D02A5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Pr="00433411">
              <w:rPr>
                <w:rFonts w:ascii="Verdana Pro Cond" w:hAnsi="Verdana Pro Cond"/>
              </w:rPr>
              <w:t>Taux d’assiduité des stagiaires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</w:p>
          <w:p w14:paraId="67BC326B" w14:textId="77777777" w:rsidR="004D02A5" w:rsidRPr="00433411" w:rsidRDefault="004D02A5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Pr="00433411">
              <w:rPr>
                <w:rFonts w:ascii="Verdana Pro Cond" w:hAnsi="Verdana Pro Cond"/>
              </w:rPr>
              <w:t>Taux et causes d’abandon</w:t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</w:r>
            <w:r w:rsidRPr="00433411">
              <w:rPr>
                <w:rFonts w:ascii="Verdana Pro Cond" w:hAnsi="Verdana Pro Cond"/>
              </w:rPr>
              <w:tab/>
              <w:t xml:space="preserve"> </w:t>
            </w:r>
          </w:p>
          <w:p w14:paraId="7232847B" w14:textId="1EB53C74" w:rsidR="004D02A5" w:rsidRPr="00433411" w:rsidRDefault="0048213E" w:rsidP="0048213E">
            <w:pPr>
              <w:pStyle w:val="Sansinterligne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</w:t>
            </w:r>
            <w:r w:rsidR="004D02A5" w:rsidRPr="00433411">
              <w:rPr>
                <w:rFonts w:ascii="Verdana Pro Cond" w:hAnsi="Verdana Pro Cond"/>
              </w:rPr>
              <w:t>Taux de transformation en accompagnement individuel ou autre prestation</w:t>
            </w:r>
            <w:r w:rsidR="004D02A5" w:rsidRPr="00433411">
              <w:rPr>
                <w:rFonts w:ascii="Verdana Pro Cond" w:hAnsi="Verdana Pro Cond"/>
              </w:rPr>
              <w:tab/>
            </w:r>
          </w:p>
        </w:tc>
        <w:tc>
          <w:tcPr>
            <w:tcW w:w="3932" w:type="dxa"/>
          </w:tcPr>
          <w:p w14:paraId="1711515B" w14:textId="77777777" w:rsidR="004D02A5" w:rsidRPr="00433411" w:rsidRDefault="004D02A5" w:rsidP="000B3981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Résultats</w:t>
            </w:r>
          </w:p>
          <w:p w14:paraId="0E6ACE7A" w14:textId="77777777" w:rsidR="004D02A5" w:rsidRPr="00433411" w:rsidRDefault="004D02A5" w:rsidP="000B3981">
            <w:pPr>
              <w:rPr>
                <w:rFonts w:ascii="Verdana Pro Cond" w:hAnsi="Verdana Pro Cond"/>
                <w:u w:val="single"/>
              </w:rPr>
            </w:pPr>
          </w:p>
          <w:p w14:paraId="327FDD90" w14:textId="77777777" w:rsidR="004D02A5" w:rsidRPr="00B261A9" w:rsidRDefault="004D02A5" w:rsidP="000B3981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56EF603C" w14:textId="77777777" w:rsidR="00C32773" w:rsidRDefault="00C32773" w:rsidP="000B3981">
            <w:pPr>
              <w:pStyle w:val="Sansinterligne"/>
              <w:rPr>
                <w:rFonts w:ascii="Verdana Pro Cond" w:hAnsi="Verdana Pro Cond"/>
                <w:sz w:val="24"/>
                <w:szCs w:val="24"/>
              </w:rPr>
            </w:pPr>
          </w:p>
          <w:p w14:paraId="6E639C79" w14:textId="35ED9B83" w:rsidR="004D02A5" w:rsidRDefault="004D02A5" w:rsidP="000B3981">
            <w:pPr>
              <w:pStyle w:val="Sansinterligne"/>
              <w:rPr>
                <w:rFonts w:ascii="Verdana Pro Cond" w:hAnsi="Verdana Pro Cond"/>
                <w:sz w:val="24"/>
                <w:szCs w:val="24"/>
              </w:rPr>
            </w:pPr>
          </w:p>
          <w:p w14:paraId="2C107ED7" w14:textId="0FDEB93A" w:rsidR="00E95A03" w:rsidRPr="00B261A9" w:rsidRDefault="00E95A03" w:rsidP="000B3981">
            <w:pPr>
              <w:pStyle w:val="Sansinterligne"/>
              <w:rPr>
                <w:rFonts w:ascii="Verdana Pro Cond" w:hAnsi="Verdana Pro Cond"/>
                <w:sz w:val="24"/>
                <w:szCs w:val="24"/>
              </w:rPr>
            </w:pPr>
            <w:r>
              <w:rPr>
                <w:rFonts w:ascii="Verdana Pro Cond" w:hAnsi="Verdana Pro Cond"/>
                <w:sz w:val="24"/>
                <w:szCs w:val="24"/>
              </w:rPr>
              <w:t>7</w:t>
            </w:r>
          </w:p>
          <w:p w14:paraId="7E76D2E0" w14:textId="37EBFCA4" w:rsidR="004D02A5" w:rsidRPr="00B261A9" w:rsidRDefault="00C32773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7</w:t>
            </w:r>
          </w:p>
          <w:p w14:paraId="2F84E492" w14:textId="64E0633E" w:rsidR="004D02A5" w:rsidRPr="00B261A9" w:rsidRDefault="00C32773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7</w:t>
            </w:r>
          </w:p>
          <w:p w14:paraId="18417EFF" w14:textId="77777777" w:rsidR="004D02A5" w:rsidRDefault="004D02A5" w:rsidP="000B3981">
            <w:pPr>
              <w:ind w:left="412"/>
              <w:rPr>
                <w:rFonts w:ascii="Verdana Pro Cond" w:hAnsi="Verdana Pro Cond"/>
              </w:rPr>
            </w:pPr>
          </w:p>
          <w:p w14:paraId="23B1BAD4" w14:textId="67B807B9" w:rsidR="004D02A5" w:rsidRDefault="00E95A03" w:rsidP="00E95A03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4.65/5</w:t>
            </w:r>
          </w:p>
          <w:p w14:paraId="745927B6" w14:textId="77777777" w:rsidR="004D02A5" w:rsidRDefault="004D02A5" w:rsidP="000B3981">
            <w:pPr>
              <w:ind w:left="412"/>
              <w:rPr>
                <w:rFonts w:ascii="Verdana Pro Cond" w:hAnsi="Verdana Pro Cond"/>
              </w:rPr>
            </w:pPr>
          </w:p>
          <w:p w14:paraId="571EE705" w14:textId="617CFC87" w:rsidR="00C24860" w:rsidRDefault="00C24860" w:rsidP="00C24860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De 3 à 4.9 (+63%)</w:t>
            </w:r>
          </w:p>
          <w:p w14:paraId="27FF53A4" w14:textId="77777777" w:rsidR="00C24860" w:rsidRDefault="00C24860" w:rsidP="000B3981">
            <w:pPr>
              <w:ind w:left="412"/>
              <w:rPr>
                <w:rFonts w:ascii="Verdana Pro Cond" w:hAnsi="Verdana Pro Cond"/>
              </w:rPr>
            </w:pPr>
          </w:p>
          <w:p w14:paraId="1B556303" w14:textId="430ED546" w:rsidR="004D02A5" w:rsidRPr="00433411" w:rsidRDefault="00B82B3E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10</w:t>
            </w:r>
            <w:r w:rsidR="00E00FAA">
              <w:rPr>
                <w:rFonts w:ascii="Verdana Pro Cond" w:hAnsi="Verdana Pro Cond"/>
              </w:rPr>
              <w:t>0%</w:t>
            </w:r>
            <w:r w:rsidR="004D02A5" w:rsidRPr="00433411">
              <w:rPr>
                <w:rFonts w:ascii="Verdana Pro Cond" w:hAnsi="Verdana Pro Cond"/>
              </w:rPr>
              <w:t xml:space="preserve"> </w:t>
            </w:r>
          </w:p>
          <w:p w14:paraId="25FFFC3C" w14:textId="77777777" w:rsidR="002F146D" w:rsidRDefault="002F146D" w:rsidP="000B3981">
            <w:pPr>
              <w:rPr>
                <w:rFonts w:ascii="Verdana Pro Cond" w:hAnsi="Verdana Pro Cond"/>
              </w:rPr>
            </w:pPr>
          </w:p>
          <w:p w14:paraId="3E1E2ACA" w14:textId="292AE315" w:rsidR="004D02A5" w:rsidRPr="00433411" w:rsidRDefault="004D02A5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100%</w:t>
            </w:r>
          </w:p>
          <w:p w14:paraId="490CEC39" w14:textId="77777777" w:rsidR="00566892" w:rsidRDefault="00566892" w:rsidP="000B3981">
            <w:pPr>
              <w:rPr>
                <w:rFonts w:ascii="Verdana Pro Cond" w:hAnsi="Verdana Pro Cond"/>
              </w:rPr>
            </w:pPr>
          </w:p>
          <w:p w14:paraId="60CE2C60" w14:textId="570DD764" w:rsidR="004D02A5" w:rsidRDefault="00C32773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0</w:t>
            </w:r>
            <w:r w:rsidR="004D02A5" w:rsidRPr="00433411">
              <w:rPr>
                <w:rFonts w:ascii="Verdana Pro Cond" w:hAnsi="Verdana Pro Cond"/>
              </w:rPr>
              <w:t>%</w:t>
            </w:r>
          </w:p>
          <w:p w14:paraId="5C96C59C" w14:textId="6D56683B" w:rsidR="001A49AB" w:rsidRPr="001A49AB" w:rsidRDefault="001A49AB" w:rsidP="000B3981">
            <w:pPr>
              <w:rPr>
                <w:rFonts w:ascii="Verdana Pro Cond" w:hAnsi="Verdana Pro Cond"/>
              </w:rPr>
            </w:pPr>
            <w:r w:rsidRPr="001A49AB">
              <w:rPr>
                <w:rFonts w:ascii="Verdana Pro Cond" w:hAnsi="Verdana Pro Cond"/>
              </w:rPr>
              <w:t>100%</w:t>
            </w:r>
          </w:p>
        </w:tc>
        <w:tc>
          <w:tcPr>
            <w:tcW w:w="5200" w:type="dxa"/>
          </w:tcPr>
          <w:p w14:paraId="1F27CAEA" w14:textId="24EF5322" w:rsidR="004D02A5" w:rsidRPr="00433411" w:rsidRDefault="00B82B3E" w:rsidP="000B3981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Commentaires/</w:t>
            </w:r>
            <w:r w:rsidR="004D02A5" w:rsidRPr="00433411">
              <w:rPr>
                <w:rFonts w:ascii="Verdana Pro Cond" w:hAnsi="Verdana Pro Cond"/>
              </w:rPr>
              <w:t>Actions correctives</w:t>
            </w:r>
          </w:p>
          <w:p w14:paraId="54A0334C" w14:textId="77777777" w:rsidR="004D02A5" w:rsidRPr="00433411" w:rsidRDefault="004D02A5" w:rsidP="000B3981">
            <w:pPr>
              <w:rPr>
                <w:rFonts w:ascii="Verdana Pro Cond" w:hAnsi="Verdana Pro Cond"/>
              </w:rPr>
            </w:pPr>
          </w:p>
          <w:p w14:paraId="20DCBE9B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4F890B89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1F1FD6D5" w14:textId="02A5211A" w:rsidR="00B82B3E" w:rsidRPr="007726E1" w:rsidRDefault="00B82B3E" w:rsidP="00B82B3E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Formation en intra pour des responsables de pôle d’une même structure. Taille optimum</w:t>
            </w:r>
            <w:r w:rsidR="00E70A35">
              <w:rPr>
                <w:rFonts w:ascii="Verdana Pro Cond" w:hAnsi="Verdana Pro Cond"/>
              </w:rPr>
              <w:t xml:space="preserve"> pour les échanges et l’individuel dans le collectif</w:t>
            </w:r>
          </w:p>
          <w:p w14:paraId="578C6EB2" w14:textId="77777777" w:rsidR="004D02A5" w:rsidRPr="00433411" w:rsidRDefault="004D02A5" w:rsidP="000B3981">
            <w:pPr>
              <w:ind w:left="412"/>
              <w:rPr>
                <w:rFonts w:ascii="Verdana Pro Cond" w:hAnsi="Verdana Pro Cond"/>
                <w:u w:val="single"/>
              </w:rPr>
            </w:pPr>
          </w:p>
          <w:p w14:paraId="7929344F" w14:textId="77777777" w:rsidR="00862C6E" w:rsidRDefault="00862C6E" w:rsidP="000B3981">
            <w:pPr>
              <w:rPr>
                <w:rFonts w:ascii="Verdana Pro Cond" w:hAnsi="Verdana Pro Cond"/>
              </w:rPr>
            </w:pPr>
          </w:p>
          <w:p w14:paraId="746C1B6D" w14:textId="4D636512" w:rsidR="004D02A5" w:rsidRDefault="004D02A5" w:rsidP="000B3981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 xml:space="preserve">Questionnaire de satisfaction en fin de parcours. </w:t>
            </w:r>
          </w:p>
          <w:p w14:paraId="742AF95B" w14:textId="77777777" w:rsidR="001C5BCE" w:rsidRDefault="001C5BCE" w:rsidP="000B3981">
            <w:pPr>
              <w:rPr>
                <w:rFonts w:ascii="Verdana Pro Cond" w:hAnsi="Verdana Pro Cond"/>
              </w:rPr>
            </w:pPr>
          </w:p>
          <w:p w14:paraId="18AB8BA3" w14:textId="77777777" w:rsidR="001C5BCE" w:rsidRPr="00E95A03" w:rsidRDefault="001C5BCE" w:rsidP="001C5BCE">
            <w:pPr>
              <w:rPr>
                <w:rFonts w:ascii="Verdana Pro Cond" w:hAnsi="Verdana Pro Cond"/>
              </w:rPr>
            </w:pPr>
            <w:r w:rsidRPr="00E95A03">
              <w:rPr>
                <w:rFonts w:ascii="Verdana Pro Cond" w:hAnsi="Verdana Pro Cond"/>
              </w:rPr>
              <w:t>Questionnaire des connaissances en entrée/sortie</w:t>
            </w:r>
          </w:p>
          <w:p w14:paraId="1B8356F4" w14:textId="77777777" w:rsidR="001C5BCE" w:rsidRPr="00433411" w:rsidRDefault="001C5BCE" w:rsidP="000B3981">
            <w:pPr>
              <w:rPr>
                <w:rFonts w:ascii="Verdana Pro Cond" w:hAnsi="Verdana Pro Cond"/>
              </w:rPr>
            </w:pPr>
          </w:p>
          <w:p w14:paraId="341C41B2" w14:textId="77777777" w:rsidR="004D02A5" w:rsidRDefault="004D02A5" w:rsidP="000B3981">
            <w:pPr>
              <w:rPr>
                <w:rFonts w:ascii="Verdana Pro Cond" w:hAnsi="Verdana Pro Cond"/>
              </w:rPr>
            </w:pPr>
          </w:p>
          <w:p w14:paraId="1813A580" w14:textId="77777777" w:rsidR="004D02A5" w:rsidRDefault="004D02A5" w:rsidP="000B3981">
            <w:pPr>
              <w:rPr>
                <w:rFonts w:ascii="Verdana Pro Cond" w:hAnsi="Verdana Pro Cond"/>
              </w:rPr>
            </w:pPr>
          </w:p>
          <w:p w14:paraId="1C327A53" w14:textId="77777777" w:rsidR="001C5BCE" w:rsidRDefault="001C5BCE" w:rsidP="000B3981">
            <w:pPr>
              <w:rPr>
                <w:rFonts w:ascii="Verdana Pro Cond" w:hAnsi="Verdana Pro Cond"/>
              </w:rPr>
            </w:pPr>
          </w:p>
          <w:p w14:paraId="1B633C37" w14:textId="77777777" w:rsidR="001C5BCE" w:rsidRDefault="001C5BCE" w:rsidP="000B3981">
            <w:pPr>
              <w:rPr>
                <w:rFonts w:ascii="Verdana Pro Cond" w:hAnsi="Verdana Pro Cond"/>
              </w:rPr>
            </w:pPr>
          </w:p>
          <w:p w14:paraId="010B25D7" w14:textId="578B7062" w:rsidR="002F146D" w:rsidRDefault="002F146D" w:rsidP="000B398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Séance</w:t>
            </w:r>
            <w:r w:rsidR="001A49AB">
              <w:rPr>
                <w:rFonts w:ascii="Verdana Pro Cond" w:hAnsi="Verdana Pro Cond"/>
              </w:rPr>
              <w:t>s</w:t>
            </w:r>
            <w:r>
              <w:rPr>
                <w:rFonts w:ascii="Verdana Pro Cond" w:hAnsi="Verdana Pro Cond"/>
              </w:rPr>
              <w:t xml:space="preserve"> de </w:t>
            </w:r>
            <w:proofErr w:type="spellStart"/>
            <w:r>
              <w:rPr>
                <w:rFonts w:ascii="Verdana Pro Cond" w:hAnsi="Verdana Pro Cond"/>
              </w:rPr>
              <w:t>Codev</w:t>
            </w:r>
            <w:proofErr w:type="spellEnd"/>
            <w:r>
              <w:rPr>
                <w:rFonts w:ascii="Verdana Pro Cond" w:hAnsi="Verdana Pro Cond"/>
              </w:rPr>
              <w:t xml:space="preserve"> prévu</w:t>
            </w:r>
            <w:r w:rsidR="00E95A03">
              <w:rPr>
                <w:rFonts w:ascii="Verdana Pro Cond" w:hAnsi="Verdana Pro Cond"/>
              </w:rPr>
              <w:t>e</w:t>
            </w:r>
            <w:r>
              <w:rPr>
                <w:rFonts w:ascii="Verdana Pro Cond" w:hAnsi="Verdana Pro Cond"/>
              </w:rPr>
              <w:t>s 2</w:t>
            </w:r>
            <w:r w:rsidRPr="002F146D">
              <w:rPr>
                <w:rFonts w:ascii="Verdana Pro Cond" w:hAnsi="Verdana Pro Cond"/>
                <w:vertAlign w:val="superscript"/>
              </w:rPr>
              <w:t>ème</w:t>
            </w:r>
            <w:r>
              <w:rPr>
                <w:rFonts w:ascii="Verdana Pro Cond" w:hAnsi="Verdana Pro Cond"/>
              </w:rPr>
              <w:t xml:space="preserve"> semestre 202</w:t>
            </w:r>
            <w:r w:rsidR="00E95A03">
              <w:rPr>
                <w:rFonts w:ascii="Verdana Pro Cond" w:hAnsi="Verdana Pro Cond"/>
              </w:rPr>
              <w:t>6</w:t>
            </w:r>
          </w:p>
          <w:p w14:paraId="69035485" w14:textId="39CE1D7D" w:rsidR="004D02A5" w:rsidRPr="00433411" w:rsidRDefault="004D02A5" w:rsidP="000B3981">
            <w:pPr>
              <w:rPr>
                <w:rFonts w:ascii="Verdana Pro Cond" w:hAnsi="Verdana Pro Cond"/>
              </w:rPr>
            </w:pPr>
          </w:p>
        </w:tc>
      </w:tr>
      <w:tr w:rsidR="00D11731" w14:paraId="33CD6F72" w14:textId="77777777" w:rsidTr="00D11731">
        <w:trPr>
          <w:trHeight w:val="7770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2CF" w14:textId="77777777" w:rsidR="00D11731" w:rsidRPr="00D11731" w:rsidRDefault="00D11731" w:rsidP="0075314D">
            <w:pPr>
              <w:ind w:left="412"/>
              <w:rPr>
                <w:rFonts w:ascii="Verdana Pro Cond" w:hAnsi="Verdana Pro Cond"/>
              </w:rPr>
            </w:pPr>
            <w:r w:rsidRPr="00D11731">
              <w:rPr>
                <w:rFonts w:ascii="Verdana Pro Cond" w:hAnsi="Verdana Pro Cond"/>
              </w:rPr>
              <w:lastRenderedPageBreak/>
              <w:t>Indicateurs clefs par formation</w:t>
            </w:r>
          </w:p>
          <w:p w14:paraId="3B34EF60" w14:textId="3CC8B38F" w:rsidR="00D11731" w:rsidRPr="00862C6E" w:rsidRDefault="00D11731" w:rsidP="00862C6E">
            <w:pPr>
              <w:ind w:left="412"/>
              <w:rPr>
                <w:rFonts w:ascii="Verdana Pro Cond" w:hAnsi="Verdana Pro Cond"/>
                <w:b/>
                <w:bCs/>
              </w:rPr>
            </w:pPr>
            <w:r w:rsidRPr="00D11731">
              <w:rPr>
                <w:rFonts w:ascii="Verdana Pro Cond" w:hAnsi="Verdana Pro Cond"/>
                <w:b/>
                <w:bCs/>
              </w:rPr>
              <w:t>Les fondamentaux du management</w:t>
            </w:r>
            <w:r w:rsidR="00006DB8">
              <w:rPr>
                <w:rFonts w:ascii="Verdana Pro Cond" w:hAnsi="Verdana Pro Cond"/>
                <w:b/>
                <w:bCs/>
              </w:rPr>
              <w:t xml:space="preserve"> 202</w:t>
            </w:r>
            <w:r w:rsidR="00E95A03">
              <w:rPr>
                <w:rFonts w:ascii="Verdana Pro Cond" w:hAnsi="Verdana Pro Cond"/>
                <w:b/>
                <w:bCs/>
              </w:rPr>
              <w:t>6</w:t>
            </w:r>
            <w:r w:rsidR="002F146D">
              <w:rPr>
                <w:rFonts w:ascii="Verdana Pro Cond" w:hAnsi="Verdana Pro Cond"/>
                <w:b/>
                <w:bCs/>
              </w:rPr>
              <w:t> : 3</w:t>
            </w:r>
            <w:r w:rsidR="00E95A03">
              <w:rPr>
                <w:rFonts w:ascii="Verdana Pro Cond" w:hAnsi="Verdana Pro Cond"/>
                <w:b/>
                <w:bCs/>
              </w:rPr>
              <w:t>.5</w:t>
            </w:r>
            <w:r w:rsidR="002F146D">
              <w:rPr>
                <w:rFonts w:ascii="Verdana Pro Cond" w:hAnsi="Verdana Pro Cond"/>
                <w:b/>
                <w:bCs/>
              </w:rPr>
              <w:t xml:space="preserve"> jours</w:t>
            </w:r>
          </w:p>
          <w:p w14:paraId="78D01A80" w14:textId="120AA29B" w:rsidR="00D11731" w:rsidRPr="00D11731" w:rsidRDefault="00D11731" w:rsidP="00E95A03">
            <w:pPr>
              <w:ind w:left="412"/>
              <w:rPr>
                <w:rFonts w:ascii="Verdana Pro Cond" w:hAnsi="Verdana Pro Cond"/>
              </w:rPr>
            </w:pPr>
            <w:r w:rsidRPr="00D11731">
              <w:rPr>
                <w:rFonts w:ascii="Verdana Pro Cond" w:hAnsi="Verdana Pro Cond"/>
              </w:rPr>
              <w:t>Nombre de stagiaires par formation</w:t>
            </w:r>
            <w:r w:rsidRPr="00D11731">
              <w:rPr>
                <w:rFonts w:ascii="Verdana Pro Cond" w:hAnsi="Verdana Pro Cond"/>
              </w:rPr>
              <w:tab/>
              <w:t xml:space="preserve">: </w:t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="00E95A03">
              <w:rPr>
                <w:rFonts w:ascii="Verdana Pro Cond" w:hAnsi="Verdana Pro Cond"/>
              </w:rPr>
              <w:t xml:space="preserve">         E</w:t>
            </w:r>
            <w:r w:rsidRPr="00D11731">
              <w:rPr>
                <w:rFonts w:ascii="Verdana Pro Cond" w:hAnsi="Verdana Pro Cond"/>
              </w:rPr>
              <w:t>n début de parcours :</w:t>
            </w:r>
          </w:p>
          <w:p w14:paraId="62959E87" w14:textId="06E8D720" w:rsidR="00D11731" w:rsidRPr="00D11731" w:rsidRDefault="00D11731" w:rsidP="00E95A03">
            <w:pPr>
              <w:ind w:left="412"/>
              <w:rPr>
                <w:rFonts w:ascii="Verdana Pro Cond" w:hAnsi="Verdana Pro Cond"/>
              </w:rPr>
            </w:pPr>
            <w:r w:rsidRPr="00D11731">
              <w:rPr>
                <w:rFonts w:ascii="Verdana Pro Cond" w:hAnsi="Verdana Pro Cond"/>
              </w:rPr>
              <w:t xml:space="preserve">                         </w:t>
            </w:r>
            <w:r w:rsidR="00E95A03">
              <w:rPr>
                <w:rFonts w:ascii="Verdana Pro Cond" w:hAnsi="Verdana Pro Cond"/>
              </w:rPr>
              <w:t xml:space="preserve">          </w:t>
            </w:r>
            <w:r w:rsidRPr="00D11731">
              <w:rPr>
                <w:rFonts w:ascii="Verdana Pro Cond" w:hAnsi="Verdana Pro Cond"/>
              </w:rPr>
              <w:t xml:space="preserve">En fin de parcours : </w:t>
            </w:r>
          </w:p>
          <w:p w14:paraId="09E9BD05" w14:textId="1022861B" w:rsidR="00D11731" w:rsidRPr="00D11731" w:rsidRDefault="00D11731" w:rsidP="002F146D">
            <w:pPr>
              <w:rPr>
                <w:rFonts w:ascii="Verdana Pro Cond" w:hAnsi="Verdana Pro Cond"/>
              </w:rPr>
            </w:pPr>
          </w:p>
          <w:p w14:paraId="6705285B" w14:textId="7A07169C" w:rsidR="00D11731" w:rsidRPr="00D11731" w:rsidRDefault="00862C6E" w:rsidP="00862C6E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D11731" w:rsidRPr="00D11731">
              <w:rPr>
                <w:rFonts w:ascii="Verdana Pro Cond" w:hAnsi="Verdana Pro Cond"/>
              </w:rPr>
              <w:t xml:space="preserve">Taux de satisfaction des stagiaires : </w:t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</w:r>
            <w:r w:rsidR="00D11731" w:rsidRPr="00D11731">
              <w:rPr>
                <w:rFonts w:ascii="Verdana Pro Cond" w:hAnsi="Verdana Pro Cond"/>
              </w:rPr>
              <w:tab/>
              <w:t xml:space="preserve"> </w:t>
            </w:r>
          </w:p>
          <w:p w14:paraId="49D45DA5" w14:textId="77777777" w:rsidR="00204689" w:rsidRDefault="00204689" w:rsidP="0075314D">
            <w:pPr>
              <w:ind w:left="412"/>
              <w:rPr>
                <w:rFonts w:ascii="Verdana Pro Cond" w:hAnsi="Verdana Pro Cond"/>
              </w:rPr>
            </w:pPr>
          </w:p>
          <w:p w14:paraId="75A314FF" w14:textId="1156CBC7" w:rsidR="00862C6E" w:rsidRDefault="002F146D" w:rsidP="0075314D">
            <w:pPr>
              <w:ind w:left="412"/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T</w:t>
            </w:r>
            <w:r w:rsidR="00862C6E">
              <w:rPr>
                <w:rFonts w:ascii="Verdana Pro Cond" w:hAnsi="Verdana Pro Cond"/>
              </w:rPr>
              <w:t>aux de progression de connaissances</w:t>
            </w:r>
            <w:r w:rsidR="00204689">
              <w:rPr>
                <w:rFonts w:ascii="Verdana Pro Cond" w:hAnsi="Verdana Pro Cond"/>
              </w:rPr>
              <w:t xml:space="preserve"> – sur 8</w:t>
            </w:r>
          </w:p>
          <w:p w14:paraId="467A91C4" w14:textId="77777777" w:rsidR="00862C6E" w:rsidRDefault="00862C6E" w:rsidP="0075314D">
            <w:pPr>
              <w:ind w:left="412"/>
              <w:rPr>
                <w:rFonts w:ascii="Verdana Pro Cond" w:hAnsi="Verdana Pro Cond"/>
              </w:rPr>
            </w:pPr>
          </w:p>
          <w:p w14:paraId="4BEA0619" w14:textId="6736DE06" w:rsidR="00D11731" w:rsidRPr="00D11731" w:rsidRDefault="00862C6E" w:rsidP="0075314D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T</w:t>
            </w:r>
            <w:r w:rsidR="002F146D" w:rsidRPr="00433411">
              <w:rPr>
                <w:rFonts w:ascii="Verdana Pro Cond" w:hAnsi="Verdana Pro Cond"/>
              </w:rPr>
              <w:t>aux de fidélisation du prescripteur :</w:t>
            </w:r>
          </w:p>
          <w:p w14:paraId="49C4B566" w14:textId="77777777" w:rsidR="002F146D" w:rsidRDefault="002F146D" w:rsidP="00D11731">
            <w:pPr>
              <w:ind w:left="412"/>
              <w:rPr>
                <w:rFonts w:ascii="Verdana Pro Cond" w:hAnsi="Verdana Pro Cond"/>
              </w:rPr>
            </w:pPr>
          </w:p>
          <w:p w14:paraId="6BF8BB28" w14:textId="00795529" w:rsidR="00D11731" w:rsidRPr="00D11731" w:rsidRDefault="00D11731" w:rsidP="00D11731">
            <w:pPr>
              <w:ind w:left="412"/>
              <w:rPr>
                <w:rFonts w:ascii="Verdana Pro Cond" w:hAnsi="Verdana Pro Cond"/>
              </w:rPr>
            </w:pPr>
            <w:r w:rsidRPr="00D11731">
              <w:rPr>
                <w:rFonts w:ascii="Verdana Pro Cond" w:hAnsi="Verdana Pro Cond"/>
              </w:rPr>
              <w:t>Taux d’assiduité des stagiaires</w:t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</w:p>
          <w:p w14:paraId="2E53C0D1" w14:textId="77777777" w:rsidR="00006DB8" w:rsidRDefault="00006DB8" w:rsidP="00D11731">
            <w:pPr>
              <w:ind w:left="412"/>
              <w:rPr>
                <w:rFonts w:ascii="Verdana Pro Cond" w:hAnsi="Verdana Pro Cond"/>
              </w:rPr>
            </w:pPr>
          </w:p>
          <w:p w14:paraId="4030D1B6" w14:textId="22BC569E" w:rsidR="00D11731" w:rsidRPr="00D11731" w:rsidRDefault="00D11731" w:rsidP="00D11731">
            <w:pPr>
              <w:ind w:left="412"/>
              <w:rPr>
                <w:rFonts w:ascii="Verdana Pro Cond" w:hAnsi="Verdana Pro Cond"/>
              </w:rPr>
            </w:pPr>
            <w:r w:rsidRPr="00D11731">
              <w:rPr>
                <w:rFonts w:ascii="Verdana Pro Cond" w:hAnsi="Verdana Pro Cond"/>
              </w:rPr>
              <w:t>Taux et causes d’abandon</w:t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</w:r>
            <w:r w:rsidRPr="00D11731">
              <w:rPr>
                <w:rFonts w:ascii="Verdana Pro Cond" w:hAnsi="Verdana Pro Cond"/>
              </w:rPr>
              <w:tab/>
              <w:t xml:space="preserve"> </w:t>
            </w:r>
          </w:p>
          <w:p w14:paraId="4C2B2E3F" w14:textId="527F3505" w:rsidR="00D11731" w:rsidRPr="00D11731" w:rsidRDefault="00E95A03" w:rsidP="00D11731">
            <w:pPr>
              <w:rPr>
                <w:rFonts w:ascii="Verdana Pro Cond" w:hAnsi="Verdana Pro Cond"/>
                <w:u w:val="single"/>
              </w:rPr>
            </w:pPr>
            <w:r>
              <w:rPr>
                <w:rFonts w:ascii="Verdana Pro Cond" w:hAnsi="Verdana Pro Cond"/>
              </w:rPr>
              <w:t xml:space="preserve">      </w:t>
            </w:r>
            <w:r w:rsidR="00D11731" w:rsidRPr="00D11731">
              <w:rPr>
                <w:rFonts w:ascii="Verdana Pro Cond" w:hAnsi="Verdana Pro Cond"/>
              </w:rPr>
              <w:t>Taux de transformation en accompagnement individuel ou autre prestation</w:t>
            </w:r>
            <w:r w:rsidR="00D11731" w:rsidRPr="00D11731">
              <w:rPr>
                <w:rFonts w:ascii="Verdana Pro Cond" w:hAnsi="Verdana Pro Cond"/>
              </w:rPr>
              <w:tab/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E54" w14:textId="77777777" w:rsidR="00D11731" w:rsidRPr="00433411" w:rsidRDefault="00D11731" w:rsidP="0075314D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>Résultats</w:t>
            </w:r>
          </w:p>
          <w:p w14:paraId="41BEB561" w14:textId="77777777" w:rsidR="00D11731" w:rsidRPr="00D11731" w:rsidRDefault="00D11731" w:rsidP="0075314D">
            <w:pPr>
              <w:rPr>
                <w:rFonts w:ascii="Verdana Pro Cond" w:hAnsi="Verdana Pro Cond"/>
              </w:rPr>
            </w:pPr>
          </w:p>
          <w:p w14:paraId="4C413469" w14:textId="77777777" w:rsidR="00D11731" w:rsidRPr="00D11731" w:rsidRDefault="00D11731" w:rsidP="00D11731">
            <w:pPr>
              <w:rPr>
                <w:rFonts w:ascii="Verdana Pro Cond" w:hAnsi="Verdana Pro Cond"/>
              </w:rPr>
            </w:pPr>
          </w:p>
          <w:p w14:paraId="7A38ACDE" w14:textId="6B4CAF8A" w:rsidR="00E95A03" w:rsidRPr="00D11731" w:rsidRDefault="00E95A03" w:rsidP="00D1173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8</w:t>
            </w:r>
          </w:p>
          <w:p w14:paraId="331ADC45" w14:textId="36D85B3E" w:rsidR="00D11731" w:rsidRPr="00B261A9" w:rsidRDefault="00E95A03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8</w:t>
            </w:r>
          </w:p>
          <w:p w14:paraId="28811557" w14:textId="6E2A10E3" w:rsidR="00D11731" w:rsidRPr="00B261A9" w:rsidRDefault="00E95A03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8</w:t>
            </w:r>
          </w:p>
          <w:p w14:paraId="53F797BD" w14:textId="77777777" w:rsidR="00862C6E" w:rsidRDefault="00862C6E" w:rsidP="0075314D">
            <w:pPr>
              <w:rPr>
                <w:rFonts w:ascii="Verdana Pro Cond" w:hAnsi="Verdana Pro Cond"/>
              </w:rPr>
            </w:pPr>
          </w:p>
          <w:p w14:paraId="57E947D6" w14:textId="7CFB68FC" w:rsidR="00D11731" w:rsidRPr="00433411" w:rsidRDefault="00E95A03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4.9</w:t>
            </w:r>
            <w:r w:rsidR="00D11731" w:rsidRPr="00433411">
              <w:rPr>
                <w:rFonts w:ascii="Verdana Pro Cond" w:hAnsi="Verdana Pro Cond"/>
              </w:rPr>
              <w:t xml:space="preserve">/10 </w:t>
            </w:r>
          </w:p>
          <w:p w14:paraId="31FC52F8" w14:textId="77777777" w:rsidR="00204689" w:rsidRDefault="00204689" w:rsidP="00D11731">
            <w:pPr>
              <w:rPr>
                <w:rFonts w:ascii="Verdana Pro Cond" w:hAnsi="Verdana Pro Cond"/>
              </w:rPr>
            </w:pPr>
          </w:p>
          <w:p w14:paraId="1AED841B" w14:textId="77777777" w:rsidR="00204689" w:rsidRDefault="00204689" w:rsidP="00D11731">
            <w:pPr>
              <w:rPr>
                <w:rFonts w:ascii="Verdana Pro Cond" w:hAnsi="Verdana Pro Cond"/>
              </w:rPr>
            </w:pPr>
          </w:p>
          <w:p w14:paraId="1398A2A7" w14:textId="76B002EA" w:rsidR="00204689" w:rsidRPr="00D11731" w:rsidRDefault="00204689" w:rsidP="00D11731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De 4.9 à 6.45 (+32%)</w:t>
            </w:r>
          </w:p>
          <w:p w14:paraId="67C2441F" w14:textId="77777777" w:rsidR="00006DB8" w:rsidRDefault="00006DB8" w:rsidP="0075314D">
            <w:pPr>
              <w:rPr>
                <w:rFonts w:ascii="Verdana Pro Cond" w:hAnsi="Verdana Pro Cond"/>
              </w:rPr>
            </w:pPr>
          </w:p>
          <w:p w14:paraId="0343EB35" w14:textId="46A51701" w:rsidR="00D11731" w:rsidRPr="00433411" w:rsidRDefault="00D11731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100%</w:t>
            </w:r>
          </w:p>
          <w:p w14:paraId="154A7101" w14:textId="77777777" w:rsidR="00D11731" w:rsidRDefault="00D11731" w:rsidP="0075314D">
            <w:pPr>
              <w:rPr>
                <w:rFonts w:ascii="Verdana Pro Cond" w:hAnsi="Verdana Pro Cond"/>
              </w:rPr>
            </w:pPr>
          </w:p>
          <w:p w14:paraId="0C9385F2" w14:textId="148034F8" w:rsidR="00D11731" w:rsidRPr="00433411" w:rsidRDefault="005D286F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95</w:t>
            </w:r>
            <w:r w:rsidR="00D11731">
              <w:rPr>
                <w:rFonts w:ascii="Verdana Pro Cond" w:hAnsi="Verdana Pro Cond"/>
              </w:rPr>
              <w:t>%</w:t>
            </w:r>
          </w:p>
          <w:p w14:paraId="5DDABFDF" w14:textId="77777777" w:rsidR="001A49AB" w:rsidRDefault="001A49AB" w:rsidP="0075314D">
            <w:pPr>
              <w:rPr>
                <w:rFonts w:ascii="Verdana Pro Cond" w:hAnsi="Verdana Pro Cond"/>
              </w:rPr>
            </w:pPr>
          </w:p>
          <w:p w14:paraId="6ABD2B19" w14:textId="77777777" w:rsidR="001A49AB" w:rsidRDefault="001A49AB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0%</w:t>
            </w:r>
          </w:p>
          <w:p w14:paraId="790F0537" w14:textId="77777777" w:rsidR="00E95A03" w:rsidRDefault="00E95A03" w:rsidP="0075314D">
            <w:pPr>
              <w:rPr>
                <w:rFonts w:ascii="Verdana Pro Cond" w:hAnsi="Verdana Pro Cond"/>
              </w:rPr>
            </w:pPr>
          </w:p>
          <w:p w14:paraId="2253F186" w14:textId="508713E6" w:rsidR="00E95A03" w:rsidRPr="00D11731" w:rsidRDefault="00E95A03" w:rsidP="0075314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100%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E1C" w14:textId="5BEDBAA6" w:rsidR="00D11731" w:rsidRPr="00433411" w:rsidRDefault="00E95A03" w:rsidP="0075314D">
            <w:pPr>
              <w:ind w:left="412"/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Commentaires/</w:t>
            </w:r>
            <w:r w:rsidR="00D11731" w:rsidRPr="00433411">
              <w:rPr>
                <w:rFonts w:ascii="Verdana Pro Cond" w:hAnsi="Verdana Pro Cond"/>
              </w:rPr>
              <w:t>Actions correctives</w:t>
            </w:r>
          </w:p>
          <w:p w14:paraId="133DE624" w14:textId="77777777" w:rsidR="00D11731" w:rsidRPr="00433411" w:rsidRDefault="00D11731" w:rsidP="00D11731">
            <w:pPr>
              <w:ind w:left="412"/>
              <w:rPr>
                <w:rFonts w:ascii="Verdana Pro Cond" w:hAnsi="Verdana Pro Cond"/>
              </w:rPr>
            </w:pPr>
          </w:p>
          <w:p w14:paraId="48B2AEDF" w14:textId="77777777" w:rsidR="00D11731" w:rsidRPr="00D11731" w:rsidRDefault="00D11731" w:rsidP="0075314D">
            <w:pPr>
              <w:ind w:left="412"/>
              <w:rPr>
                <w:rFonts w:ascii="Verdana Pro Cond" w:hAnsi="Verdana Pro Cond"/>
              </w:rPr>
            </w:pPr>
          </w:p>
          <w:p w14:paraId="4EBD0F79" w14:textId="0D3D8102" w:rsidR="00E95A03" w:rsidRPr="00D11731" w:rsidRDefault="00E95A03" w:rsidP="00E95A03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La taille du groupe est passée de 10 personnes à 8 personnes pour plus de proximité et de regards individuels</w:t>
            </w:r>
          </w:p>
          <w:p w14:paraId="30EA32E2" w14:textId="77777777" w:rsidR="00D11731" w:rsidRDefault="00D11731" w:rsidP="00D11731">
            <w:pPr>
              <w:ind w:left="412"/>
              <w:rPr>
                <w:rFonts w:ascii="Verdana Pro Cond" w:hAnsi="Verdana Pro Cond"/>
              </w:rPr>
            </w:pPr>
          </w:p>
          <w:p w14:paraId="02C9A386" w14:textId="26F111DE" w:rsidR="00D11731" w:rsidRPr="00433411" w:rsidRDefault="00D11731" w:rsidP="002F146D">
            <w:pPr>
              <w:rPr>
                <w:rFonts w:ascii="Verdana Pro Cond" w:hAnsi="Verdana Pro Cond"/>
              </w:rPr>
            </w:pPr>
            <w:r w:rsidRPr="00433411">
              <w:rPr>
                <w:rFonts w:ascii="Verdana Pro Cond" w:hAnsi="Verdana Pro Cond"/>
              </w:rPr>
              <w:t xml:space="preserve">Questionnaire de satisfaction en fin de parcours. </w:t>
            </w:r>
            <w:r w:rsidR="002F146D">
              <w:rPr>
                <w:rFonts w:ascii="Verdana Pro Cond" w:hAnsi="Verdana Pro Cond"/>
              </w:rPr>
              <w:t xml:space="preserve">Les commentaires des stagiaires </w:t>
            </w:r>
            <w:r w:rsidR="00E95A03">
              <w:rPr>
                <w:rFonts w:ascii="Verdana Pro Cond" w:hAnsi="Verdana Pro Cond"/>
              </w:rPr>
              <w:t>ont</w:t>
            </w:r>
            <w:r w:rsidR="002F146D">
              <w:rPr>
                <w:rFonts w:ascii="Verdana Pro Cond" w:hAnsi="Verdana Pro Cond"/>
              </w:rPr>
              <w:t xml:space="preserve"> permis d’ajuster le déroulé pédagogique</w:t>
            </w:r>
            <w:r w:rsidR="00E95A03">
              <w:rPr>
                <w:rFonts w:ascii="Verdana Pro Cond" w:hAnsi="Verdana Pro Cond"/>
              </w:rPr>
              <w:t>, et de rajouter une demi-journée de retours d’expériences</w:t>
            </w:r>
          </w:p>
          <w:p w14:paraId="0C92F75E" w14:textId="77777777" w:rsidR="00D11731" w:rsidRPr="00D11731" w:rsidRDefault="00D11731" w:rsidP="0075314D">
            <w:pPr>
              <w:ind w:left="412"/>
              <w:rPr>
                <w:rFonts w:ascii="Verdana Pro Cond" w:hAnsi="Verdana Pro Cond"/>
              </w:rPr>
            </w:pPr>
          </w:p>
          <w:p w14:paraId="08189A26" w14:textId="77777777" w:rsidR="001C5BCE" w:rsidRPr="00E95A03" w:rsidRDefault="001C5BCE" w:rsidP="001C5BCE">
            <w:pPr>
              <w:rPr>
                <w:rFonts w:ascii="Verdana Pro Cond" w:hAnsi="Verdana Pro Cond"/>
              </w:rPr>
            </w:pPr>
            <w:r w:rsidRPr="00E95A03">
              <w:rPr>
                <w:rFonts w:ascii="Verdana Pro Cond" w:hAnsi="Verdana Pro Cond"/>
              </w:rPr>
              <w:t>Questionnaire des connaissances en entrée/sortie</w:t>
            </w:r>
          </w:p>
          <w:p w14:paraId="14CCD54C" w14:textId="77777777" w:rsidR="001A49AB" w:rsidRDefault="001A49AB" w:rsidP="002F146D">
            <w:pPr>
              <w:rPr>
                <w:rFonts w:ascii="Verdana Pro Cond" w:hAnsi="Verdana Pro Cond"/>
              </w:rPr>
            </w:pPr>
          </w:p>
          <w:p w14:paraId="033CC867" w14:textId="77777777" w:rsidR="001A49AB" w:rsidRDefault="001A49AB" w:rsidP="002F146D">
            <w:pPr>
              <w:rPr>
                <w:rFonts w:ascii="Verdana Pro Cond" w:hAnsi="Verdana Pro Cond"/>
              </w:rPr>
            </w:pPr>
          </w:p>
          <w:p w14:paraId="46136B00" w14:textId="77777777" w:rsidR="001A49AB" w:rsidRDefault="001A49AB" w:rsidP="002F146D">
            <w:pPr>
              <w:rPr>
                <w:rFonts w:ascii="Verdana Pro Cond" w:hAnsi="Verdana Pro Cond"/>
              </w:rPr>
            </w:pPr>
          </w:p>
          <w:p w14:paraId="37F96DFF" w14:textId="05A8222D" w:rsidR="0048213E" w:rsidRDefault="005D286F" w:rsidP="002F146D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Un absent le Jour 3 (maladie)</w:t>
            </w:r>
          </w:p>
          <w:p w14:paraId="7A505687" w14:textId="77777777" w:rsidR="0048213E" w:rsidRDefault="0048213E" w:rsidP="002F146D">
            <w:pPr>
              <w:rPr>
                <w:rFonts w:ascii="Verdana Pro Cond" w:hAnsi="Verdana Pro Cond"/>
              </w:rPr>
            </w:pPr>
          </w:p>
          <w:p w14:paraId="651D658B" w14:textId="1DEC0738" w:rsidR="00D11731" w:rsidRPr="00433411" w:rsidRDefault="00E95A03" w:rsidP="0048213E">
            <w:pPr>
              <w:rPr>
                <w:rFonts w:ascii="Verdana Pro Cond" w:hAnsi="Verdana Pro Cond"/>
              </w:rPr>
            </w:pPr>
            <w:r>
              <w:rPr>
                <w:rFonts w:ascii="Verdana Pro Cond" w:hAnsi="Verdana Pro Cond"/>
              </w:rPr>
              <w:t>Le programme, lancé en 2023, a été reconduit sur 2 sessions en 2024, 4 sessions en 2025, compte tenu de la f</w:t>
            </w:r>
            <w:r w:rsidR="008459F7">
              <w:rPr>
                <w:rFonts w:ascii="Verdana Pro Cond" w:hAnsi="Verdana Pro Cond"/>
              </w:rPr>
              <w:t>o</w:t>
            </w:r>
            <w:r>
              <w:rPr>
                <w:rFonts w:ascii="Verdana Pro Cond" w:hAnsi="Verdana Pro Cond"/>
              </w:rPr>
              <w:t>rte demande</w:t>
            </w:r>
          </w:p>
        </w:tc>
      </w:tr>
    </w:tbl>
    <w:p w14:paraId="3034F215" w14:textId="77777777" w:rsidR="00B261A9" w:rsidRDefault="00B261A9" w:rsidP="00054119"/>
    <w:sectPr w:rsidR="00B261A9" w:rsidSect="0066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00"/>
    <w:rsid w:val="00006DB8"/>
    <w:rsid w:val="00023141"/>
    <w:rsid w:val="00054119"/>
    <w:rsid w:val="0009071D"/>
    <w:rsid w:val="000F7D67"/>
    <w:rsid w:val="00104FE6"/>
    <w:rsid w:val="001255F0"/>
    <w:rsid w:val="001A49AB"/>
    <w:rsid w:val="001C3324"/>
    <w:rsid w:val="001C5BCE"/>
    <w:rsid w:val="002035DE"/>
    <w:rsid w:val="00204689"/>
    <w:rsid w:val="002F146D"/>
    <w:rsid w:val="00433411"/>
    <w:rsid w:val="004750FC"/>
    <w:rsid w:val="0048213E"/>
    <w:rsid w:val="00484D7C"/>
    <w:rsid w:val="004D02A5"/>
    <w:rsid w:val="00511771"/>
    <w:rsid w:val="00566892"/>
    <w:rsid w:val="005D286F"/>
    <w:rsid w:val="00642D1D"/>
    <w:rsid w:val="00654910"/>
    <w:rsid w:val="00665A00"/>
    <w:rsid w:val="006A3DBA"/>
    <w:rsid w:val="00824D10"/>
    <w:rsid w:val="008459F7"/>
    <w:rsid w:val="00862C6E"/>
    <w:rsid w:val="008D63E8"/>
    <w:rsid w:val="00A017B8"/>
    <w:rsid w:val="00A11BFB"/>
    <w:rsid w:val="00AB102A"/>
    <w:rsid w:val="00B261A9"/>
    <w:rsid w:val="00B70FD4"/>
    <w:rsid w:val="00B82B3E"/>
    <w:rsid w:val="00BB271C"/>
    <w:rsid w:val="00C02624"/>
    <w:rsid w:val="00C24860"/>
    <w:rsid w:val="00C32773"/>
    <w:rsid w:val="00CD24B7"/>
    <w:rsid w:val="00D11731"/>
    <w:rsid w:val="00DE6962"/>
    <w:rsid w:val="00E00FAA"/>
    <w:rsid w:val="00E70A35"/>
    <w:rsid w:val="00E95A03"/>
    <w:rsid w:val="00F53C9D"/>
    <w:rsid w:val="00F73ECC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8E2C"/>
  <w15:chartTrackingRefBased/>
  <w15:docId w15:val="{D5AC3996-A628-40D5-9C89-762FBA9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3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422</Words>
  <Characters>2322</Characters>
  <Application>Microsoft Office Word</Application>
  <DocSecurity>0</DocSecurity>
  <Lines>186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POUSSIER</dc:creator>
  <cp:keywords/>
  <dc:description/>
  <cp:lastModifiedBy>Agnès Poussier</cp:lastModifiedBy>
  <cp:revision>13</cp:revision>
  <cp:lastPrinted>2024-08-14T13:13:00Z</cp:lastPrinted>
  <dcterms:created xsi:type="dcterms:W3CDTF">2026-05-13T08:06:00Z</dcterms:created>
  <dcterms:modified xsi:type="dcterms:W3CDTF">2026-05-13T11:16:00Z</dcterms:modified>
</cp:coreProperties>
</file>